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EC6DA">
      <w:pPr>
        <w:pStyle w:val="6"/>
        <w:spacing w:beforeAutospacing="0" w:afterAutospacing="0" w:line="422" w:lineRule="atLeast"/>
        <w:ind w:right="320" w:firstLine="640"/>
        <w:rPr>
          <w:rFonts w:ascii="仿宋_GB2312" w:eastAsia="仿宋_GB2312"/>
          <w:color w:val="464646"/>
          <w:sz w:val="32"/>
          <w:szCs w:val="32"/>
        </w:rPr>
      </w:pPr>
    </w:p>
    <w:p w14:paraId="69CBBAC3"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附件三</w:t>
      </w:r>
    </w:p>
    <w:p w14:paraId="130F5C12">
      <w:pPr>
        <w:jc w:val="center"/>
        <w:rPr>
          <w:rFonts w:ascii="黑体" w:hAnsi="黑体" w:eastAsia="黑体" w:cs="黑体"/>
          <w:sz w:val="44"/>
          <w:szCs w:val="44"/>
        </w:rPr>
      </w:pPr>
    </w:p>
    <w:p w14:paraId="24C493C8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申报单位授权委托书</w:t>
      </w:r>
    </w:p>
    <w:p w14:paraId="594AFEC9">
      <w:pPr>
        <w:rPr>
          <w:rFonts w:ascii="仿宋_GB2312" w:eastAsia="仿宋_GB2312"/>
          <w:sz w:val="32"/>
          <w:szCs w:val="32"/>
          <w:shd w:val="clear" w:color="auto" w:fill="auto"/>
        </w:rPr>
      </w:pPr>
    </w:p>
    <w:p w14:paraId="53C8DD6D">
      <w:pPr>
        <w:rPr>
          <w:rFonts w:ascii="仿宋_GB2312" w:eastAsia="仿宋_GB2312"/>
          <w:sz w:val="30"/>
          <w:szCs w:val="30"/>
          <w:shd w:val="clear" w:color="auto" w:fill="auto"/>
        </w:rPr>
      </w:pPr>
      <w:r>
        <w:rPr>
          <w:rFonts w:hint="eastAsia" w:ascii="仿宋_GB2312" w:eastAsia="仿宋_GB2312"/>
          <w:sz w:val="30"/>
          <w:szCs w:val="30"/>
          <w:shd w:val="clear" w:color="auto" w:fill="auto"/>
        </w:rPr>
        <w:t>致：</w:t>
      </w:r>
      <w:r>
        <w:rPr>
          <w:rFonts w:hint="eastAsia" w:ascii="仿宋_GB2312" w:eastAsia="仿宋_GB2312"/>
          <w:sz w:val="30"/>
          <w:szCs w:val="30"/>
          <w:shd w:val="clear" w:color="auto" w:fill="auto"/>
          <w:lang w:eastAsia="zh-CN"/>
        </w:rPr>
        <w:t>湘西州</w:t>
      </w:r>
      <w:r>
        <w:rPr>
          <w:rFonts w:hint="eastAsia" w:ascii="仿宋_GB2312" w:eastAsia="仿宋_GB2312"/>
          <w:sz w:val="30"/>
          <w:szCs w:val="30"/>
          <w:shd w:val="clear" w:color="auto" w:fill="auto"/>
        </w:rPr>
        <w:t>残疾人联合会</w:t>
      </w:r>
    </w:p>
    <w:p w14:paraId="7F5BA349">
      <w:pPr>
        <w:ind w:firstLine="640"/>
        <w:rPr>
          <w:rFonts w:ascii="仿宋_GB2312" w:eastAsia="仿宋_GB2312"/>
          <w:sz w:val="30"/>
          <w:szCs w:val="30"/>
          <w:shd w:val="clear" w:color="auto" w:fill="auto"/>
        </w:rPr>
      </w:pPr>
      <w:r>
        <w:rPr>
          <w:rFonts w:hint="eastAsia" w:ascii="仿宋_GB2312" w:eastAsia="仿宋_GB2312"/>
          <w:sz w:val="30"/>
          <w:szCs w:val="30"/>
          <w:shd w:val="clear" w:color="auto" w:fill="auto"/>
        </w:rPr>
        <w:t>我单位兹委托姓名</w:t>
      </w:r>
      <w:r>
        <w:rPr>
          <w:rFonts w:hint="eastAsia" w:ascii="仿宋_GB2312" w:eastAsia="仿宋_GB2312"/>
          <w:sz w:val="30"/>
          <w:szCs w:val="30"/>
          <w:u w:val="single"/>
          <w:shd w:val="clear" w:color="auto" w:fill="auto"/>
        </w:rPr>
        <w:t xml:space="preserve">        </w:t>
      </w:r>
      <w:r>
        <w:rPr>
          <w:rFonts w:hint="eastAsia" w:ascii="仿宋_GB2312" w:eastAsia="仿宋_GB2312"/>
          <w:sz w:val="30"/>
          <w:szCs w:val="30"/>
          <w:shd w:val="clear" w:color="auto" w:fill="auto"/>
        </w:rPr>
        <w:t>性别</w:t>
      </w:r>
      <w:r>
        <w:rPr>
          <w:rFonts w:hint="eastAsia" w:ascii="仿宋_GB2312" w:eastAsia="仿宋_GB2312"/>
          <w:sz w:val="30"/>
          <w:szCs w:val="30"/>
          <w:u w:val="single"/>
          <w:shd w:val="clear" w:color="auto" w:fill="auto"/>
        </w:rPr>
        <w:t xml:space="preserve">     </w:t>
      </w:r>
      <w:r>
        <w:rPr>
          <w:rFonts w:hint="eastAsia" w:ascii="仿宋_GB2312" w:eastAsia="仿宋_GB2312"/>
          <w:sz w:val="30"/>
          <w:szCs w:val="30"/>
          <w:shd w:val="clear" w:color="auto" w:fill="auto"/>
        </w:rPr>
        <w:t>，身份证号:</w:t>
      </w:r>
    </w:p>
    <w:p w14:paraId="081EDE00">
      <w:pPr>
        <w:rPr>
          <w:rFonts w:ascii="仿宋_GB2312" w:eastAsia="仿宋_GB2312"/>
          <w:sz w:val="30"/>
          <w:szCs w:val="30"/>
          <w:shd w:val="clear" w:color="auto" w:fill="auto"/>
        </w:rPr>
      </w:pPr>
      <w:r>
        <w:rPr>
          <w:rFonts w:hint="eastAsia" w:ascii="仿宋_GB2312" w:eastAsia="仿宋_GB2312"/>
          <w:sz w:val="30"/>
          <w:szCs w:val="30"/>
          <w:u w:val="single"/>
          <w:shd w:val="clear" w:color="auto" w:fill="auto"/>
        </w:rPr>
        <w:t xml:space="preserve">                      </w:t>
      </w:r>
      <w:r>
        <w:rPr>
          <w:rFonts w:hint="eastAsia" w:ascii="仿宋_GB2312" w:eastAsia="仿宋_GB2312"/>
          <w:sz w:val="30"/>
          <w:szCs w:val="30"/>
          <w:shd w:val="clear" w:color="auto" w:fill="auto"/>
        </w:rPr>
        <w:t>到贵单位办理</w:t>
      </w:r>
      <w:r>
        <w:rPr>
          <w:rFonts w:hint="eastAsia" w:ascii="仿宋_GB2312" w:eastAsia="仿宋_GB2312"/>
          <w:sz w:val="30"/>
          <w:szCs w:val="30"/>
          <w:u w:val="single"/>
          <w:shd w:val="clear" w:color="auto" w:fill="auto"/>
        </w:rPr>
        <w:t xml:space="preserve">                 </w:t>
      </w:r>
      <w:r>
        <w:rPr>
          <w:rFonts w:hint="eastAsia" w:ascii="仿宋_GB2312" w:eastAsia="仿宋_GB2312"/>
          <w:sz w:val="30"/>
          <w:szCs w:val="30"/>
          <w:shd w:val="clear" w:color="auto" w:fill="auto"/>
        </w:rPr>
        <w:t>事宜，对受托人在办理上述事项过程中所签署的有关文件,我单位均予以认可,并承担相应的法律责任.请贵单位给予协助。</w:t>
      </w:r>
    </w:p>
    <w:p w14:paraId="106D9F1D">
      <w:pPr>
        <w:rPr>
          <w:rFonts w:ascii="仿宋_GB2312" w:eastAsia="仿宋_GB2312"/>
          <w:sz w:val="30"/>
          <w:szCs w:val="30"/>
          <w:shd w:val="clear" w:color="auto" w:fill="auto"/>
        </w:rPr>
      </w:pPr>
    </w:p>
    <w:p w14:paraId="6E42354B">
      <w:pPr>
        <w:rPr>
          <w:rFonts w:ascii="仿宋_GB2312" w:eastAsia="仿宋_GB2312"/>
          <w:sz w:val="30"/>
          <w:szCs w:val="30"/>
          <w:shd w:val="clear" w:color="auto" w:fill="auto"/>
        </w:rPr>
      </w:pPr>
    </w:p>
    <w:p w14:paraId="5F291FCF">
      <w:pPr>
        <w:ind w:right="600" w:firstLine="4200" w:firstLineChars="1400"/>
        <w:rPr>
          <w:rFonts w:hint="eastAsia" w:ascii="仿宋_GB2312" w:eastAsia="仿宋_GB2312"/>
          <w:sz w:val="30"/>
          <w:szCs w:val="30"/>
          <w:shd w:val="clear" w:color="auto" w:fill="auto"/>
          <w:lang w:eastAsia="zh-CN"/>
        </w:rPr>
      </w:pPr>
      <w:r>
        <w:rPr>
          <w:rFonts w:hint="eastAsia" w:ascii="仿宋_GB2312" w:eastAsia="仿宋_GB2312"/>
          <w:sz w:val="30"/>
          <w:szCs w:val="30"/>
          <w:shd w:val="clear" w:color="auto" w:fill="auto"/>
        </w:rPr>
        <w:t>委托期限:</w:t>
      </w:r>
    </w:p>
    <w:p w14:paraId="0BAD3409">
      <w:pPr>
        <w:wordWrap w:val="0"/>
        <w:jc w:val="center"/>
        <w:rPr>
          <w:rFonts w:hint="eastAsia" w:ascii="仿宋_GB2312" w:eastAsia="仿宋_GB2312"/>
          <w:sz w:val="30"/>
          <w:szCs w:val="30"/>
          <w:shd w:val="clear" w:color="auto" w:fill="auto"/>
          <w:lang w:eastAsia="zh-CN"/>
        </w:rPr>
      </w:pPr>
      <w:r>
        <w:rPr>
          <w:rFonts w:hint="eastAsia" w:ascii="仿宋_GB2312" w:eastAsia="仿宋_GB2312"/>
          <w:sz w:val="30"/>
          <w:szCs w:val="30"/>
          <w:shd w:val="clear" w:color="auto" w:fill="auto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0"/>
          <w:szCs w:val="30"/>
          <w:shd w:val="clear" w:color="auto" w:fill="auto"/>
        </w:rPr>
        <w:t>委托人（盖公章）:</w:t>
      </w:r>
      <w:bookmarkStart w:id="0" w:name="_GoBack"/>
      <w:bookmarkEnd w:id="0"/>
    </w:p>
    <w:p w14:paraId="36EB261D">
      <w:pPr>
        <w:ind w:firstLine="480"/>
        <w:rPr>
          <w:rFonts w:ascii="仿宋_GB2312" w:eastAsia="仿宋_GB2312"/>
          <w:sz w:val="30"/>
          <w:szCs w:val="30"/>
          <w:shd w:val="clear" w:color="auto" w:fill="auto"/>
        </w:rPr>
      </w:pPr>
      <w:r>
        <w:rPr>
          <w:rFonts w:hint="eastAsia"/>
          <w:shd w:val="clear" w:color="auto" w:fill="auto"/>
        </w:rPr>
        <w:t xml:space="preserve">                                     </w:t>
      </w:r>
      <w:r>
        <w:rPr>
          <w:rFonts w:hint="eastAsia" w:ascii="仿宋_GB2312" w:eastAsia="仿宋_GB2312"/>
          <w:sz w:val="30"/>
          <w:szCs w:val="30"/>
          <w:shd w:val="clear" w:color="auto" w:fill="auto"/>
        </w:rPr>
        <w:t>年     月     日</w:t>
      </w:r>
    </w:p>
    <w:p w14:paraId="3AFCC4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218CF"/>
    <w:rsid w:val="6B5218CF"/>
    <w:rsid w:val="70FC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 w:afterAutospacing="0"/>
      <w:ind w:left="420" w:leftChars="200"/>
    </w:pPr>
  </w:style>
  <w:style w:type="paragraph" w:styleId="4">
    <w:name w:val="annotation subject"/>
    <w:basedOn w:val="5"/>
    <w:next w:val="1"/>
    <w:qFormat/>
    <w:uiPriority w:val="0"/>
    <w:rPr>
      <w:b/>
      <w:bCs/>
    </w:rPr>
  </w:style>
  <w:style w:type="paragraph" w:styleId="5">
    <w:name w:val="annotation text"/>
    <w:basedOn w:val="1"/>
    <w:semiHidden/>
    <w:qFormat/>
    <w:uiPriority w:val="0"/>
    <w:pPr>
      <w:jc w:val="left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2025-11-06T02:20:00Z</dcterms:created>
  <dc:creator>WPS_1683212858</dc:creator>
  <cp:lastModifiedBy>WPS_1683212858</cp:lastModifiedBy>
  <dcterms:modified xsi:type="dcterms:W3CDTF">2025-11-06T02:21:37Z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5E7338EE05DD48A198DC0BF87088C2C7_11</vt:lpwstr>
  </property>
  <property fmtid="{D5CDD505-2E9C-101B-9397-08002B2CF9AE}" pid="4" name="KSOTemplateDocerSaveRecord">
    <vt:lpwstr>eyJoZGlkIjoiOWI0YjIwMzgyZDUyOWNmZmM4OThlNmViYzVlZWE5YTgiLCJ1c2VySWQiOiIxNDkyMjY0NDc4In0=</vt:lpwstr>
  </property>
</Properties>
</file>